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B3" w:rsidRPr="001B1DB3" w:rsidRDefault="001B1DB3" w:rsidP="001B1DB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DB3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 xml:space="preserve">Направление детей в детские сады осуществляется через </w:t>
      </w:r>
      <w:proofErr w:type="gramStart"/>
      <w:r w:rsidR="001B1DB3" w:rsidRPr="001B1DB3">
        <w:rPr>
          <w:rFonts w:ascii="Times New Roman" w:hAnsi="Times New Roman" w:cs="Times New Roman"/>
          <w:sz w:val="24"/>
          <w:szCs w:val="24"/>
        </w:rPr>
        <w:t>республиканскую</w:t>
      </w:r>
      <w:proofErr w:type="gramEnd"/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автоматизированную информационную систему «Электронный детский сад».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>Проверить состояние очереди в детский сад можно через ПОРТАЛ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государственных и муниципальных услуг Республики Татарстан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B1DB3">
        <w:rPr>
          <w:rFonts w:ascii="Times New Roman" w:hAnsi="Times New Roman" w:cs="Times New Roman"/>
          <w:sz w:val="24"/>
          <w:szCs w:val="24"/>
        </w:rPr>
        <w:t>(uslugi.tatarstan.ru) независимо от способа подачи заявления (</w:t>
      </w:r>
      <w:proofErr w:type="spellStart"/>
      <w:r w:rsidRPr="001B1DB3">
        <w:rPr>
          <w:rFonts w:ascii="Times New Roman" w:hAnsi="Times New Roman" w:cs="Times New Roman"/>
          <w:sz w:val="24"/>
          <w:szCs w:val="24"/>
        </w:rPr>
        <w:t>электронно</w:t>
      </w:r>
      <w:proofErr w:type="spellEnd"/>
      <w:r w:rsidRPr="001B1DB3">
        <w:rPr>
          <w:rFonts w:ascii="Times New Roman" w:hAnsi="Times New Roman" w:cs="Times New Roman"/>
          <w:sz w:val="24"/>
          <w:szCs w:val="24"/>
        </w:rPr>
        <w:t xml:space="preserve"> через</w:t>
      </w:r>
      <w:proofErr w:type="gramEnd"/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B1DB3">
        <w:rPr>
          <w:rFonts w:ascii="Times New Roman" w:hAnsi="Times New Roman" w:cs="Times New Roman"/>
          <w:sz w:val="24"/>
          <w:szCs w:val="24"/>
        </w:rPr>
        <w:t>Портал или непосредственно через отдел образования).</w:t>
      </w:r>
      <w:proofErr w:type="gramEnd"/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 xml:space="preserve">Прием в детские сады </w:t>
      </w:r>
      <w:proofErr w:type="spellStart"/>
      <w:r w:rsidR="001B1DB3" w:rsidRPr="001B1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B1DB3" w:rsidRPr="001B1D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B1DB3" w:rsidRPr="001B1DB3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1B1DB3" w:rsidRPr="001B1DB3">
        <w:rPr>
          <w:rFonts w:ascii="Times New Roman" w:hAnsi="Times New Roman" w:cs="Times New Roman"/>
          <w:sz w:val="24"/>
          <w:szCs w:val="24"/>
        </w:rPr>
        <w:t xml:space="preserve"> будет проходить с учетом не только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возрастного принципа, но и территориального.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В соответствии с частью 3 статьи 67 Федерального закона от 29.12.2012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№273-ФЗ «Об образовании в Российской Федерации» правила приема 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муниципальные образовательные организации должны обеспечивать прием 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образовательную организацию граждан, имеющих право на получение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дошкольного образования и 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 xml:space="preserve"> на территории, за которой закреплена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указанная образовательная организация.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>После направления ребенка в детский сад через АИС «Электронный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детский сад» родителям или законным представителям в течение 30 дней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необходимо обратиться в детский сад и представить следующие документы: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DB3" w:rsidRPr="001B1DB3">
        <w:rPr>
          <w:rFonts w:ascii="Times New Roman" w:hAnsi="Times New Roman" w:cs="Times New Roman"/>
          <w:sz w:val="24"/>
          <w:szCs w:val="24"/>
        </w:rPr>
        <w:t>документ, удостоверяющий личность одного из родителей (законных</w:t>
      </w:r>
      <w:proofErr w:type="gramEnd"/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представителей) ребенка;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DB3" w:rsidRPr="001B1DB3">
        <w:rPr>
          <w:rFonts w:ascii="Times New Roman" w:hAnsi="Times New Roman" w:cs="Times New Roman"/>
          <w:sz w:val="24"/>
          <w:szCs w:val="24"/>
        </w:rPr>
        <w:t xml:space="preserve"> свидетельство о рождении ребенка;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DB3" w:rsidRPr="001B1DB3">
        <w:rPr>
          <w:rFonts w:ascii="Times New Roman" w:hAnsi="Times New Roman" w:cs="Times New Roman"/>
          <w:sz w:val="24"/>
          <w:szCs w:val="24"/>
        </w:rPr>
        <w:t xml:space="preserve"> документ, подтверждающий регистрацию ребенка на территории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B1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1B1DB3">
        <w:rPr>
          <w:rFonts w:ascii="Times New Roman" w:hAnsi="Times New Roman" w:cs="Times New Roman"/>
          <w:sz w:val="24"/>
          <w:szCs w:val="24"/>
        </w:rPr>
        <w:t>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>Согласно постановлению Исполнительного комитета муниципального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 w:rsidRPr="001B1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1B1DB3">
        <w:rPr>
          <w:rFonts w:ascii="Times New Roman" w:hAnsi="Times New Roman" w:cs="Times New Roman"/>
          <w:sz w:val="24"/>
          <w:szCs w:val="24"/>
        </w:rPr>
        <w:t xml:space="preserve"> от 29.03.2019 №1108 в приоритетном порядке в детские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сады принимаются дети, имеющие регистрацию по месту жительства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(пребывания) на территории </w:t>
      </w:r>
      <w:proofErr w:type="spellStart"/>
      <w:r w:rsidRPr="001B1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1B1DB3">
        <w:rPr>
          <w:rFonts w:ascii="Times New Roman" w:hAnsi="Times New Roman" w:cs="Times New Roman"/>
          <w:sz w:val="24"/>
          <w:szCs w:val="24"/>
        </w:rPr>
        <w:t>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>Детям, не имеющим регистрацию, планируется предложить свободные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места в детских садах </w:t>
      </w:r>
      <w:proofErr w:type="spellStart"/>
      <w:r w:rsidRPr="001B1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1B1DB3">
        <w:rPr>
          <w:rFonts w:ascii="Times New Roman" w:hAnsi="Times New Roman" w:cs="Times New Roman"/>
          <w:sz w:val="24"/>
          <w:szCs w:val="24"/>
        </w:rPr>
        <w:t xml:space="preserve"> в июне месяце.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 xml:space="preserve">Таким образом, дети, зарегистрированные на территории </w:t>
      </w:r>
      <w:proofErr w:type="spellStart"/>
      <w:r w:rsidR="001B1DB3" w:rsidRPr="001B1DB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B1DB3" w:rsidRPr="001B1DB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B1DB3" w:rsidRPr="001B1DB3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1B1DB3" w:rsidRPr="001B1DB3">
        <w:rPr>
          <w:rFonts w:ascii="Times New Roman" w:hAnsi="Times New Roman" w:cs="Times New Roman"/>
          <w:sz w:val="24"/>
          <w:szCs w:val="24"/>
        </w:rPr>
        <w:t>, имеют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приоритет по зачислению в детские сады независимо от его месторасположения.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1DB3" w:rsidRPr="001B1DB3">
        <w:rPr>
          <w:rFonts w:ascii="Times New Roman" w:hAnsi="Times New Roman" w:cs="Times New Roman"/>
          <w:sz w:val="24"/>
          <w:szCs w:val="24"/>
        </w:rPr>
        <w:t>За разъяснениями можно обращаться по телефонам «горячей линии»: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 560-57-64 (Кировский и Московский районы);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 522-87-42 (Ново-Савиновский и 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Авиастроительный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 xml:space="preserve"> районы);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 224-33-80 (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Приволжский</w:t>
      </w:r>
      <w:proofErr w:type="gramEnd"/>
      <w:r w:rsidRPr="001B1D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B1DB3">
        <w:rPr>
          <w:rFonts w:ascii="Times New Roman" w:hAnsi="Times New Roman" w:cs="Times New Roman"/>
          <w:sz w:val="24"/>
          <w:szCs w:val="24"/>
        </w:rPr>
        <w:t>Вахитовский</w:t>
      </w:r>
      <w:proofErr w:type="spellEnd"/>
      <w:r w:rsidRPr="001B1DB3">
        <w:rPr>
          <w:rFonts w:ascii="Times New Roman" w:hAnsi="Times New Roman" w:cs="Times New Roman"/>
          <w:sz w:val="24"/>
          <w:szCs w:val="24"/>
        </w:rPr>
        <w:t xml:space="preserve"> районы);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 272-31-26 (Советский район).</w:t>
      </w:r>
    </w:p>
    <w:p w:rsidR="001B1DB3" w:rsidRPr="001B1DB3" w:rsidRDefault="001B1DB3" w:rsidP="00E525B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lastRenderedPageBreak/>
        <w:t>Дополнительная информация.</w:t>
      </w:r>
    </w:p>
    <w:p w:rsidR="001B1DB3" w:rsidRPr="001B1DB3" w:rsidRDefault="00E525B5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1B1DB3" w:rsidRPr="001B1DB3">
        <w:rPr>
          <w:rFonts w:ascii="Times New Roman" w:hAnsi="Times New Roman" w:cs="Times New Roman"/>
          <w:sz w:val="24"/>
          <w:szCs w:val="24"/>
        </w:rPr>
        <w:t>В детские сады г.</w:t>
      </w:r>
      <w:r w:rsidR="001B1DB3">
        <w:rPr>
          <w:rFonts w:ascii="Times New Roman" w:hAnsi="Times New Roman" w:cs="Times New Roman"/>
          <w:sz w:val="24"/>
          <w:szCs w:val="24"/>
        </w:rPr>
        <w:t xml:space="preserve"> </w:t>
      </w:r>
      <w:r w:rsidR="001B1DB3" w:rsidRPr="001B1DB3">
        <w:rPr>
          <w:rFonts w:ascii="Times New Roman" w:hAnsi="Times New Roman" w:cs="Times New Roman"/>
          <w:sz w:val="24"/>
          <w:szCs w:val="24"/>
        </w:rPr>
        <w:t>Казани на новый 2019-2020 учебный год планируется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направить 16637 детей в возрастной категории от 2 до 6 лет. На сегодня в городе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работает 301 детский сад, 2 прогимназии, 9 дошкольных отделений при школах.</w:t>
      </w:r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 xml:space="preserve">Ведется строительство 11 детских садов на 2510 мест, после </w:t>
      </w:r>
      <w:proofErr w:type="gramStart"/>
      <w:r w:rsidRPr="001B1DB3">
        <w:rPr>
          <w:rFonts w:ascii="Times New Roman" w:hAnsi="Times New Roman" w:cs="Times New Roman"/>
          <w:sz w:val="24"/>
          <w:szCs w:val="24"/>
        </w:rPr>
        <w:t>капитального</w:t>
      </w:r>
      <w:proofErr w:type="gramEnd"/>
    </w:p>
    <w:p w:rsidR="001B1DB3" w:rsidRPr="001B1DB3" w:rsidRDefault="001B1DB3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B1DB3">
        <w:rPr>
          <w:rFonts w:ascii="Times New Roman" w:hAnsi="Times New Roman" w:cs="Times New Roman"/>
          <w:sz w:val="24"/>
          <w:szCs w:val="24"/>
        </w:rPr>
        <w:t>ремонта 16 детских садов примут 2315 дошколят.</w:t>
      </w:r>
    </w:p>
    <w:p w:rsidR="00C038ED" w:rsidRPr="001B1DB3" w:rsidRDefault="00C038ED" w:rsidP="001B1DB3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C038ED" w:rsidRPr="001B1DB3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745BB"/>
    <w:rsid w:val="00081F31"/>
    <w:rsid w:val="00171EBD"/>
    <w:rsid w:val="001B1DB3"/>
    <w:rsid w:val="003805F8"/>
    <w:rsid w:val="00384650"/>
    <w:rsid w:val="00403CEE"/>
    <w:rsid w:val="004775D0"/>
    <w:rsid w:val="00610787"/>
    <w:rsid w:val="00750A6A"/>
    <w:rsid w:val="00925A0D"/>
    <w:rsid w:val="009F3194"/>
    <w:rsid w:val="00A342EA"/>
    <w:rsid w:val="00A636A9"/>
    <w:rsid w:val="00B5013A"/>
    <w:rsid w:val="00B77444"/>
    <w:rsid w:val="00C038ED"/>
    <w:rsid w:val="00CA132F"/>
    <w:rsid w:val="00CB425B"/>
    <w:rsid w:val="00D40F36"/>
    <w:rsid w:val="00D6249A"/>
    <w:rsid w:val="00DC62FB"/>
    <w:rsid w:val="00E071F5"/>
    <w:rsid w:val="00E525B5"/>
    <w:rsid w:val="00E8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4</cp:revision>
  <dcterms:created xsi:type="dcterms:W3CDTF">2019-04-03T12:38:00Z</dcterms:created>
  <dcterms:modified xsi:type="dcterms:W3CDTF">2019-04-04T06:25:00Z</dcterms:modified>
</cp:coreProperties>
</file>